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ZÁVĚREČNÉ POKYNY K ZIMNÍMU KURZU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25. 2. – 1. 3 2024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-397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1.B + 1. X</w:t>
      </w:r>
      <w:r>
        <w:rPr>
          <w:rFonts w:cs="Times New Roman" w:ascii="Times New Roman" w:hAnsi="Times New Roman"/>
          <w:sz w:val="22"/>
          <w:szCs w:val="22"/>
        </w:rPr>
        <w:t xml:space="preserve"> - </w:t>
      </w:r>
      <w:r>
        <w:rPr>
          <w:rFonts w:cs="Times New Roman" w:ascii="Times New Roman" w:hAnsi="Times New Roman"/>
          <w:b/>
          <w:sz w:val="22"/>
          <w:szCs w:val="22"/>
        </w:rPr>
        <w:t>Jeseníky, hotel Petrovy kameny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color w:val="C9211E"/>
          <w:sz w:val="22"/>
          <w:szCs w:val="22"/>
        </w:rPr>
        <w:t>SRAZ NEJPOZDĚJI 7.30</w:t>
      </w:r>
      <w:r>
        <w:rPr>
          <w:rFonts w:cs="Times New Roman" w:ascii="Times New Roman" w:hAnsi="Times New Roman"/>
          <w:sz w:val="22"/>
          <w:szCs w:val="22"/>
        </w:rPr>
        <w:t xml:space="preserve"> – divadlo Barka  (ul. Sv. Čecha) – jako na adapťák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odjezd: neděle 25. 2. 2024 v 8 hodin</w:t>
      </w:r>
      <w:r>
        <w:rPr>
          <w:rFonts w:cs="Times New Roman" w:ascii="Times New Roman" w:hAnsi="Times New Roman"/>
          <w:sz w:val="22"/>
          <w:szCs w:val="22"/>
        </w:rPr>
        <w:t xml:space="preserve"> od divadla Barka do Jeseníků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příjezd: pátek 1. </w:t>
      </w:r>
      <w:r>
        <w:rPr>
          <w:rFonts w:cs="Times New Roman" w:ascii="Times New Roman" w:hAnsi="Times New Roman"/>
          <w:b/>
          <w:sz w:val="22"/>
          <w:szCs w:val="22"/>
        </w:rPr>
        <w:t>3</w:t>
      </w:r>
      <w:r>
        <w:rPr>
          <w:rFonts w:cs="Times New Roman" w:ascii="Times New Roman" w:hAnsi="Times New Roman"/>
          <w:b/>
          <w:sz w:val="22"/>
          <w:szCs w:val="22"/>
        </w:rPr>
        <w:t>. 2024 - mezi 17. - 18. h</w:t>
      </w:r>
      <w:r>
        <w:rPr>
          <w:rFonts w:cs="Times New Roman" w:ascii="Times New Roman" w:hAnsi="Times New Roman"/>
          <w:sz w:val="22"/>
          <w:szCs w:val="22"/>
        </w:rPr>
        <w:t xml:space="preserve"> do Brna k divadlu Barka</w:t>
        <w:br/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Dokumenty k odevzdání: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Posudek o zdravotní způsobilosti od svého dětského lékaře (platí ten z adaptačního kurzu)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Bezinfekčnost nesmí být starší 1 dne (datum  předepsáno na formuláři – web školy)</w:t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</w:rPr>
        <w:t xml:space="preserve">Informace visí na webu školy: </w:t>
      </w:r>
      <w:r>
        <w:rPr>
          <w:rStyle w:val="Internetovodkaz"/>
          <w:rFonts w:ascii="Times New Roman" w:hAnsi="Times New Roman"/>
          <w:sz w:val="22"/>
          <w:szCs w:val="22"/>
        </w:rPr>
        <w:t>https://www.slovanak.cz/studenti/skolni-kurzy/</w:t>
      </w:r>
    </w:p>
    <w:p>
      <w:pPr>
        <w:pStyle w:val="Normal"/>
        <w:jc w:val="left"/>
        <w:rPr/>
      </w:pPr>
      <w:r>
        <w:rPr>
          <w:rFonts w:ascii="Times New Roman" w:hAnsi="Times New Roman"/>
          <w:sz w:val="22"/>
          <w:szCs w:val="22"/>
        </w:rPr>
        <w:t>Jakékoliv dotazy nebo přání pište na tel. či email vedoucho kurzu:</w:t>
        <w:br/>
      </w:r>
      <w:r>
        <w:rPr>
          <w:rFonts w:ascii="Times New Roman" w:hAnsi="Times New Roman"/>
          <w:b/>
          <w:bCs/>
          <w:sz w:val="22"/>
          <w:szCs w:val="22"/>
        </w:rPr>
        <w:t>Jeseníky</w:t>
      </w:r>
      <w:r>
        <w:rPr>
          <w:rFonts w:ascii="Times New Roman" w:hAnsi="Times New Roman"/>
          <w:sz w:val="22"/>
          <w:szCs w:val="22"/>
        </w:rPr>
        <w:t xml:space="preserve"> – Mgr. Daniel Šimek, tel.: 774 613 294, email: </w:t>
      </w:r>
      <w:hyperlink r:id="rId2">
        <w:r>
          <w:rPr>
            <w:rStyle w:val="Internetovodkaz"/>
            <w:rFonts w:ascii="Times New Roman" w:hAnsi="Times New Roman"/>
            <w:sz w:val="22"/>
            <w:szCs w:val="22"/>
          </w:rPr>
          <w:t>simek@gymnaslo.cz</w:t>
        </w:r>
      </w:hyperlink>
    </w:p>
    <w:p>
      <w:pPr>
        <w:pStyle w:val="Normal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S sebou:  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uppressAutoHyphens w:val="true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lyž. nebo snowboardovou HELMU (nutné, podmínka pro výcvik). 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uppressAutoHyphens w:val="true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lyž. brýle 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uppressAutoHyphens w:val="true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lyže nebo snowboard, běžky,  boty lyž/snow., hole k lyžím, hole k běžkám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uppressAutoHyphens w:val="true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pevná turistická obuv (turistika či sněžnice), čelovka, termoska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uppressAutoHyphens w:val="true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oblečení na lyže, snowboard, běžky – nejen na celodenní expedici, čepice, </w:t>
      </w:r>
      <w:r>
        <w:rPr>
          <w:rFonts w:cs="Times New Roman" w:ascii="Times New Roman" w:hAnsi="Times New Roman"/>
          <w:b/>
          <w:sz w:val="22"/>
          <w:szCs w:val="22"/>
        </w:rPr>
        <w:t>rukavice (min. dvoje</w:t>
      </w:r>
      <w:r>
        <w:rPr>
          <w:rFonts w:cs="Times New Roman" w:ascii="Times New Roman" w:hAnsi="Times New Roman"/>
          <w:sz w:val="22"/>
          <w:szCs w:val="22"/>
        </w:rPr>
        <w:t xml:space="preserve">), sluneční brýle, malý batoh, láhev na pití, </w:t>
      </w:r>
      <w:r>
        <w:rPr>
          <w:rFonts w:cs="Times New Roman" w:ascii="Times New Roman" w:hAnsi="Times New Roman"/>
          <w:b/>
          <w:bCs/>
          <w:sz w:val="22"/>
          <w:szCs w:val="22"/>
        </w:rPr>
        <w:t>PŘEZŮVKY do chaty,</w:t>
      </w:r>
      <w:r>
        <w:rPr>
          <w:rFonts w:cs="Times New Roman" w:ascii="Times New Roman" w:hAnsi="Times New Roman"/>
          <w:sz w:val="22"/>
          <w:szCs w:val="22"/>
        </w:rPr>
        <w:br/>
        <w:tab/>
        <w:t xml:space="preserve">     funkční spodní prádlo – několikero pro možnost převlečení</w:t>
      </w:r>
      <w:bookmarkStart w:id="0" w:name="_GoBack"/>
      <w:bookmarkEnd w:id="0"/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</w:t>
      </w:r>
      <w:r>
        <w:rPr>
          <w:rFonts w:cs="Times New Roman" w:ascii="Times New Roman" w:hAnsi="Times New Roman"/>
          <w:b/>
          <w:sz w:val="22"/>
          <w:szCs w:val="22"/>
        </w:rPr>
        <w:t xml:space="preserve">doklady – OP, kartičku zdravotní pojišťovny nebo kopii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</w:t>
      </w:r>
      <w:r>
        <w:rPr>
          <w:rFonts w:cs="Times New Roman" w:ascii="Times New Roman" w:hAnsi="Times New Roman"/>
          <w:sz w:val="22"/>
          <w:szCs w:val="22"/>
        </w:rPr>
        <w:t>obinadlo, šátek, psací potřeby, věci osobní hygieny atd.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</w:t>
      </w:r>
      <w:r>
        <w:rPr>
          <w:rFonts w:cs="Times New Roman" w:ascii="Times New Roman" w:hAnsi="Times New Roman"/>
          <w:sz w:val="22"/>
          <w:szCs w:val="22"/>
        </w:rPr>
        <w:t xml:space="preserve">popř. dle možnosti kytaru atd.:-) </w:t>
      </w:r>
      <w:r>
        <w:rPr>
          <w:rFonts w:cs="Times New Roman" w:ascii="Times New Roman" w:hAnsi="Times New Roman"/>
          <w:b/>
          <w:sz w:val="22"/>
          <w:szCs w:val="22"/>
        </w:rPr>
        <w:t>OSOBNÍ LÉKY</w:t>
        <w:br/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STRAVOVÁNÍ </w:t>
      </w:r>
      <w:r>
        <w:rPr>
          <w:rFonts w:ascii="Times New Roman" w:hAnsi="Times New Roman"/>
          <w:sz w:val="22"/>
          <w:szCs w:val="22"/>
          <w:lang w:val="en-US"/>
        </w:rPr>
        <w:t xml:space="preserve"> - akceptují se alternativní strav. režimy, </w:t>
      </w:r>
      <w:r>
        <w:rPr>
          <w:rFonts w:ascii="Times New Roman" w:hAnsi="Times New Roman"/>
          <w:b/>
          <w:sz w:val="22"/>
          <w:szCs w:val="22"/>
          <w:lang w:val="en-US"/>
        </w:rPr>
        <w:t xml:space="preserve">začíná se NE – </w:t>
      </w:r>
      <w:r>
        <w:rPr>
          <w:rFonts w:ascii="Times New Roman" w:hAnsi="Times New Roman"/>
          <w:b/>
          <w:sz w:val="22"/>
          <w:szCs w:val="22"/>
          <w:lang w:val="en-US"/>
        </w:rPr>
        <w:t>večeře</w:t>
      </w:r>
      <w:r>
        <w:rPr>
          <w:rFonts w:ascii="Times New Roman" w:hAnsi="Times New Roman"/>
          <w:b/>
          <w:sz w:val="22"/>
          <w:szCs w:val="22"/>
          <w:lang w:val="en-US"/>
        </w:rPr>
        <w:t>, končí PÁ - oběd</w:t>
      </w:r>
    </w:p>
    <w:p>
      <w:pPr>
        <w:pStyle w:val="Normal"/>
        <w:spacing w:before="0" w:after="200"/>
        <w:jc w:val="center"/>
        <w:rPr>
          <w:rFonts w:ascii="Times New Roman" w:hAnsi="Times New Roman"/>
          <w:sz w:val="22"/>
          <w:szCs w:val="22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851" w:right="851" w:gutter="0" w:header="720" w:top="851" w:footer="454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Roboto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24" w:space="0" w:color="E35205"/>
      </w:pBdr>
      <w:spacing w:before="0" w:after="200"/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ind w:left="2267" w:hanging="0"/>
      <w:jc w:val="right"/>
      <w:rPr>
        <w:b/>
        <w:b/>
        <w:sz w:val="26"/>
        <w:szCs w:val="26"/>
      </w:rPr>
    </w:pPr>
    <w:r>
      <w:drawing>
        <wp:anchor behindDoc="1" distT="0" distB="0" distL="0" distR="691515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436245" cy="54737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  <w:szCs w:val="26"/>
      </w:rPr>
      <w:t>Gymnázium Brno, Slovanské náměstí, příspěvková organizace</w:t>
    </w:r>
  </w:p>
  <w:p>
    <w:pPr>
      <w:pStyle w:val="Normal"/>
      <w:spacing w:lineRule="auto" w:line="240" w:before="0" w:after="0"/>
      <w:ind w:left="2267" w:hanging="0"/>
      <w:jc w:val="right"/>
      <w:rPr>
        <w:sz w:val="16"/>
        <w:szCs w:val="16"/>
      </w:rPr>
    </w:pPr>
    <w:r>
      <w:rPr>
        <w:sz w:val="16"/>
        <w:szCs w:val="16"/>
      </w:rPr>
      <w:t>Slovanské náměstí 1804/7, 612 00 Brno, IČ 005 59 016</w:t>
    </w:r>
  </w:p>
  <w:p>
    <w:pPr>
      <w:pStyle w:val="Normal"/>
      <w:spacing w:lineRule="auto" w:line="240" w:before="0" w:after="0"/>
      <w:ind w:left="2267" w:hanging="0"/>
      <w:jc w:val="right"/>
      <w:rPr>
        <w:sz w:val="16"/>
        <w:szCs w:val="16"/>
      </w:rPr>
    </w:pPr>
    <w:r>
      <w:rPr>
        <w:sz w:val="16"/>
        <w:szCs w:val="16"/>
      </w:rPr>
      <w:t>Tel.: 541 321 317,</w:t>
    </w:r>
    <w:hyperlink r:id="rId2">
      <w:r>
        <w:rPr>
          <w:sz w:val="16"/>
          <w:szCs w:val="16"/>
        </w:rPr>
        <w:t xml:space="preserve"> </w:t>
      </w:r>
    </w:hyperlink>
    <w:hyperlink r:id="rId3">
      <w:r>
        <w:rPr>
          <w:sz w:val="16"/>
          <w:szCs w:val="16"/>
        </w:rPr>
        <w:t>www.</w:t>
      </w:r>
    </w:hyperlink>
    <w:r>
      <w:rPr>
        <w:sz w:val="16"/>
        <w:szCs w:val="16"/>
      </w:rPr>
      <w:t xml:space="preserve">slovanak.cz, </w:t>
    </w:r>
    <w:hyperlink r:id="rId4">
      <w:r>
        <w:rPr>
          <w:sz w:val="16"/>
          <w:szCs w:val="16"/>
        </w:rPr>
        <w:t>sekretariat@gymnaslo.cz</w:t>
      </w:r>
    </w:hyperlink>
  </w:p>
  <w:p>
    <w:pPr>
      <w:pStyle w:val="Normal"/>
      <w:pBdr>
        <w:bottom w:val="single" w:sz="24" w:space="2" w:color="E35205"/>
      </w:pBdr>
      <w:spacing w:lineRule="auto" w:line="240" w:before="0" w:after="0"/>
      <w:ind w:left="2324" w:hanging="0"/>
      <w:jc w:val="right"/>
      <w:rPr>
        <w:sz w:val="2"/>
        <w:szCs w:val="2"/>
      </w:rPr>
    </w:pPr>
    <w:r>
      <w:rPr>
        <w:sz w:val="2"/>
        <w:szCs w:val="2"/>
      </w:rPr>
    </w:r>
  </w:p>
  <w:p>
    <w:pPr>
      <w:pStyle w:val="Normal"/>
      <w:spacing w:lineRule="auto" w:line="240" w:before="0" w:after="0"/>
      <w:ind w:left="2324" w:hanging="0"/>
      <w:jc w:val="right"/>
      <w:rPr>
        <w:sz w:val="20"/>
        <w:szCs w:val="20"/>
      </w:rPr>
    </w:pPr>
    <w:r>
      <w:rPr>
        <w:sz w:val="20"/>
        <w:szCs w:val="20"/>
      </w:rPr>
      <w:t> 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Roboto" w:hAnsi="Roboto" w:eastAsia="Roboto" w:cs="Roboto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318b7"/>
    <w:pPr>
      <w:widowControl/>
      <w:suppressAutoHyphens w:val="true"/>
      <w:bidi w:val="0"/>
      <w:spacing w:lineRule="auto" w:line="276" w:before="0" w:after="200"/>
      <w:jc w:val="both"/>
    </w:pPr>
    <w:rPr>
      <w:rFonts w:ascii="Roboto" w:hAnsi="Roboto" w:eastAsia="Roboto" w:cs="Roboto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qFormat/>
    <w:rsid w:val="006318b7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qFormat/>
    <w:rsid w:val="006318b7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qFormat/>
    <w:rsid w:val="006318b7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qFormat/>
    <w:rsid w:val="006318b7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qFormat/>
    <w:rsid w:val="006318b7"/>
    <w:pPr>
      <w:keepNext w:val="true"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qFormat/>
    <w:rsid w:val="006318b7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5334d9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zev">
    <w:name w:val="Title"/>
    <w:basedOn w:val="Normal"/>
    <w:next w:val="Normal"/>
    <w:qFormat/>
    <w:rsid w:val="006318b7"/>
    <w:pPr>
      <w:keepNext w:val="true"/>
      <w:keepLines/>
      <w:spacing w:before="0" w:after="60"/>
      <w:jc w:val="center"/>
    </w:pPr>
    <w:rPr>
      <w:sz w:val="52"/>
      <w:szCs w:val="52"/>
    </w:rPr>
  </w:style>
  <w:style w:type="paragraph" w:styleId="Podtitul">
    <w:name w:val="Subtitle"/>
    <w:basedOn w:val="Normal"/>
    <w:next w:val="Normal"/>
    <w:qFormat/>
    <w:rsid w:val="006318b7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Zhlavazpat"/>
    <w:pPr/>
    <w:rPr/>
  </w:style>
  <w:style w:type="paragraph" w:styleId="Zpat">
    <w:name w:val="Footer"/>
    <w:basedOn w:val="Zhlavazpat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318b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imek@gymnaslo.cz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ymnaslo.cz/" TargetMode="External"/><Relationship Id="rId3" Type="http://schemas.openxmlformats.org/officeDocument/2006/relationships/hyperlink" Target="http://www.gymnaslo.cz/" TargetMode="External"/><Relationship Id="rId4" Type="http://schemas.openxmlformats.org/officeDocument/2006/relationships/hyperlink" Target="mailto:sekretariat@gymnaslo.cz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LibreOffice/7.2.3.2$Windows_X86_64 LibreOffice_project/d166454616c1632304285822f9c83ce2e660fd92</Application>
  <AppVersion>15.0000</AppVersion>
  <Pages>1</Pages>
  <Words>244</Words>
  <Characters>1341</Characters>
  <CharactersWithSpaces>1635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2022-01-03T08:28:00Z</dcterms:created>
  <dc:creator>TV</dc:creator>
  <dc:description/>
  <dc:language>cs-CZ</dc:language>
  <cp:lastModifiedBy/>
  <dcterms:modified xsi:type="dcterms:W3CDTF">2024-01-30T08:35:48Z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